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0417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СЕДМИ</w:t>
            </w:r>
          </w:p>
        </w:tc>
      </w:tr>
      <w:tr w:rsidR="003321C2" w:rsidRPr="003321C2" w:rsidTr="00530636">
        <w:tc>
          <w:tcPr>
            <w:tcW w:w="9576" w:type="dxa"/>
            <w:shd w:val="clear" w:color="auto" w:fill="FFFFFF" w:themeFill="background1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80459B" w:rsidRPr="003321C2" w:rsidTr="00530636">
        <w:tc>
          <w:tcPr>
            <w:tcW w:w="9576" w:type="dxa"/>
            <w:shd w:val="clear" w:color="auto" w:fill="FFFFFF" w:themeFill="background1"/>
          </w:tcPr>
          <w:p w:rsidR="0080459B" w:rsidRPr="00545C96" w:rsidRDefault="0080459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80459B" w:rsidRPr="003321C2" w:rsidTr="00530636">
        <w:tc>
          <w:tcPr>
            <w:tcW w:w="9576" w:type="dxa"/>
            <w:shd w:val="clear" w:color="auto" w:fill="FFFFFF" w:themeFill="background1"/>
          </w:tcPr>
          <w:p w:rsidR="0080459B" w:rsidRDefault="0080459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Pr="00686701" w:rsidRDefault="003321C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906D8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     </w:t>
            </w:r>
            <w:r w:rsidR="0068670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36</w:t>
            </w:r>
          </w:p>
        </w:tc>
      </w:tr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Pr="00813711" w:rsidRDefault="003321C2" w:rsidP="006867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867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АЗИЈА</w:t>
            </w:r>
          </w:p>
        </w:tc>
      </w:tr>
      <w:tr w:rsidR="00D0461E" w:rsidRPr="00B37DAE" w:rsidTr="00530636">
        <w:tc>
          <w:tcPr>
            <w:tcW w:w="9576" w:type="dxa"/>
            <w:shd w:val="clear" w:color="auto" w:fill="FFFFFF" w:themeFill="background1"/>
          </w:tcPr>
          <w:p w:rsidR="00530636" w:rsidRPr="00530636" w:rsidRDefault="00D0461E" w:rsidP="00686701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570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Југозападна  А</w:t>
            </w:r>
            <w:r w:rsidR="006867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зија-</w:t>
            </w:r>
            <w:r w:rsidR="00686701" w:rsidRPr="00686701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Мозаична  регија</w:t>
            </w:r>
          </w:p>
        </w:tc>
      </w:tr>
      <w:tr w:rsidR="003321C2" w:rsidRPr="003321C2" w:rsidTr="00530636">
        <w:tc>
          <w:tcPr>
            <w:tcW w:w="9576" w:type="dxa"/>
            <w:shd w:val="clear" w:color="auto" w:fill="FFFFFF" w:themeFill="background1"/>
          </w:tcPr>
          <w:p w:rsidR="003321C2" w:rsidRPr="00813711" w:rsidRDefault="00D0461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137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Default="003321C2" w:rsidP="0004179F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530636" w:rsidRPr="00530636" w:rsidRDefault="00813711" w:rsidP="00686701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Објаснити  ученицима  </w:t>
            </w:r>
            <w:r w:rsidR="006867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основне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географске  одлике  </w:t>
            </w:r>
            <w:r w:rsidR="006867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Југозападне  Азије</w:t>
            </w:r>
          </w:p>
        </w:tc>
      </w:tr>
      <w:tr w:rsidR="00A45210" w:rsidRPr="00B37DAE" w:rsidTr="00530636">
        <w:tc>
          <w:tcPr>
            <w:tcW w:w="9576" w:type="dxa"/>
            <w:shd w:val="clear" w:color="auto" w:fill="FFFFFF" w:themeFill="background1"/>
          </w:tcPr>
          <w:p w:rsidR="00A45210" w:rsidRDefault="0004179F" w:rsidP="00A4521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ЗАДАЦИ  ЧАСА:</w:t>
            </w:r>
          </w:p>
          <w:p w:rsidR="0004179F" w:rsidRPr="00686701" w:rsidRDefault="0004179F" w:rsidP="00686701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Образовни:</w:t>
            </w:r>
            <w:r w:rsidR="0053063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686701" w:rsidRPr="00686701">
              <w:rPr>
                <w:rFonts w:ascii="Times New Roman" w:hAnsi="Times New Roman"/>
                <w:sz w:val="24"/>
                <w:szCs w:val="24"/>
                <w:lang w:val="sr-Cyrl-CS"/>
              </w:rPr>
              <w:t>Упознавање основних обележја и специфичности  регије</w:t>
            </w:r>
            <w:r w:rsidR="0068670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Југозападне  Азије</w:t>
            </w:r>
          </w:p>
          <w:p w:rsidR="00530636" w:rsidRPr="004B0A23" w:rsidRDefault="0004179F" w:rsidP="005306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Васпитни:</w:t>
            </w:r>
            <w:r w:rsidRPr="0004179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Развијање  способности  уочавања  основних  географских  одлика  објеката, уочавање  појава  и  процеса</w:t>
            </w:r>
            <w:r w:rsid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 њихове  повезаности.Развијање  способности</w:t>
            </w:r>
            <w:r w:rsidR="000E7E1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географског</w:t>
            </w:r>
            <w:r w:rsidR="000E7E1B" w:rsidRP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начин мишљења, способност</w:t>
            </w:r>
            <w:r w:rsid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  </w:t>
            </w:r>
            <w:r w:rsidR="000E7E1B" w:rsidRP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упоређивања, посматрања, закључивања</w:t>
            </w:r>
            <w:r w:rsid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D0461E" w:rsidRPr="00B37DAE" w:rsidTr="000E7E1B">
        <w:trPr>
          <w:trHeight w:val="1467"/>
        </w:trPr>
        <w:tc>
          <w:tcPr>
            <w:tcW w:w="9576" w:type="dxa"/>
            <w:shd w:val="clear" w:color="auto" w:fill="FFFFFF" w:themeFill="background1"/>
          </w:tcPr>
          <w:p w:rsidR="00813711" w:rsidRDefault="00D0461E" w:rsidP="00813711">
            <w:pPr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  <w:r w:rsidR="00EC77F2" w:rsidRPr="00EC77F2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686701" w:rsidRPr="00686701" w:rsidRDefault="00686701" w:rsidP="006867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670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 w:rsidRPr="006867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разуме  важност  географског  положај</w:t>
            </w:r>
            <w:r w:rsidR="004B0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867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ЈЗ  Азије</w:t>
            </w:r>
          </w:p>
          <w:p w:rsidR="00686701" w:rsidRPr="00686701" w:rsidRDefault="00686701" w:rsidP="006867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67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-уочи  поделу  ЈЗ  Азије на  четири  подрегије</w:t>
            </w:r>
          </w:p>
          <w:p w:rsidR="00686701" w:rsidRPr="00686701" w:rsidRDefault="00686701" w:rsidP="006867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-опише  нај</w:t>
            </w:r>
            <w:r w:rsidRPr="006867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важније  географске  одлике  Арабијског  полуострва,  Месопотамије  и  азијског  Средоземља</w:t>
            </w:r>
          </w:p>
          <w:p w:rsidR="00D0461E" w:rsidRPr="00545C96" w:rsidRDefault="00686701" w:rsidP="00686701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67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-на  карти  покаже  државе  и  градове  регије</w:t>
            </w:r>
          </w:p>
        </w:tc>
      </w:tr>
      <w:tr w:rsidR="00664F16" w:rsidRPr="00B37DAE" w:rsidTr="00530636">
        <w:tc>
          <w:tcPr>
            <w:tcW w:w="9576" w:type="dxa"/>
            <w:shd w:val="clear" w:color="auto" w:fill="FFFFFF" w:themeFill="background1"/>
          </w:tcPr>
          <w:p w:rsidR="00670648" w:rsidRPr="00466279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70648" w:rsidRDefault="00670648" w:rsidP="00670648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</w:p>
          <w:p w:rsidR="00686701" w:rsidRPr="00686701" w:rsidRDefault="00686701" w:rsidP="00686701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</w:pPr>
            <w:r w:rsidRPr="006867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 xml:space="preserve">ГЕ1.1.3. Препознаје и чита географске и допунске елементе карте, чита називе мора, залива, полуострва, низија, река, пустиња и држава Југозападне Азије. </w:t>
            </w:r>
          </w:p>
          <w:p w:rsidR="00686701" w:rsidRPr="00686701" w:rsidRDefault="00686701" w:rsidP="00686701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</w:pPr>
            <w:r w:rsidRPr="006867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ГЕ1.4.2. Препознаје основне природне и друштвене одлике Арабијског полуострва, Месопотамије и Азијског Средоземља.</w:t>
            </w:r>
          </w:p>
          <w:p w:rsidR="00530636" w:rsidRDefault="00670648" w:rsidP="004C7CD5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</w:p>
          <w:p w:rsidR="00686701" w:rsidRPr="00686701" w:rsidRDefault="00686701" w:rsidP="00686701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6867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ГЕ2.1.2. Одређује положај места и тачака на географској карти – мора, залива, полуострва, низија, река, пустиња и држава.</w:t>
            </w:r>
          </w:p>
          <w:p w:rsidR="00686701" w:rsidRPr="00686701" w:rsidRDefault="00686701" w:rsidP="00686701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6867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ГЕ2.1.3. Препознаје и објашњава географске чињенице представљене моделом, сликом, графиком, табелом или схемом.</w:t>
            </w:r>
          </w:p>
          <w:p w:rsidR="00686701" w:rsidRPr="00686701" w:rsidRDefault="00686701" w:rsidP="00686701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6867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ГЕ2.4.2. Описује природне и друштвене одлике Југозападне  Азије и наводи мање регије у њој.</w:t>
            </w:r>
          </w:p>
          <w:p w:rsidR="00686701" w:rsidRDefault="00670648" w:rsidP="00686701">
            <w:pPr>
              <w:tabs>
                <w:tab w:val="left" w:pos="1943"/>
              </w:tabs>
              <w:ind w:right="-200"/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  <w:r w:rsidR="00686701" w:rsidRPr="00686701"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 xml:space="preserve"> </w:t>
            </w:r>
          </w:p>
          <w:p w:rsidR="00686701" w:rsidRPr="00686701" w:rsidRDefault="00686701" w:rsidP="00686701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6867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ГЕ3.1.1. На основу анализе карте доноси закључке о просторним (топографским) и каузалним везама географских чињеница Југозападне  Азије – географски положај на споју три континента. </w:t>
            </w:r>
          </w:p>
          <w:p w:rsidR="00686701" w:rsidRPr="00686701" w:rsidRDefault="00686701" w:rsidP="00686701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6867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ГЕ3.4.3. Објашњава географске везе и законитости Југозападне Азије – географски положај, сушност климе, одлике становништва, богатсво нафтом, чести ратови.</w:t>
            </w:r>
          </w:p>
          <w:p w:rsidR="00530636" w:rsidRPr="00686701" w:rsidRDefault="005306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45C96" w:rsidRPr="00545C96" w:rsidTr="00530636">
        <w:tc>
          <w:tcPr>
            <w:tcW w:w="9576" w:type="dxa"/>
            <w:shd w:val="clear" w:color="auto" w:fill="FFFFFF" w:themeFill="background1"/>
          </w:tcPr>
          <w:p w:rsidR="00545C96" w:rsidRPr="00F36783" w:rsidRDefault="00545C96" w:rsidP="00197BEC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30636" w:rsidRPr="00F36783" w:rsidRDefault="00545C96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илустративно-демонстрациона, дијалошка, монолошка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F36783" w:rsidRDefault="00545C96" w:rsidP="0094301B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  географије,  Г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еографски  атлас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-издање  Завода  за  уџбенике,  Београд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 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Вежбанка  за  географију, 7.  разред (неме  карте)-издање  Завода  за  уџбенике,  Београд, </w:t>
            </w:r>
            <w:r w:rsidR="00FE1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867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зидна  карта  Азије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 </w:t>
            </w:r>
            <w:r w:rsidR="006867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глобус, 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илустрације.</w:t>
            </w:r>
          </w:p>
          <w:p w:rsidR="00530636" w:rsidRPr="00530636" w:rsidRDefault="00530636" w:rsidP="0094301B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  <w:tr w:rsidR="000D1454" w:rsidRPr="00B37DAE" w:rsidTr="00530636">
        <w:tc>
          <w:tcPr>
            <w:tcW w:w="9576" w:type="dxa"/>
            <w:shd w:val="clear" w:color="auto" w:fill="FFFFFF" w:themeFill="background1"/>
          </w:tcPr>
          <w:p w:rsidR="000D1454" w:rsidRPr="00530636" w:rsidRDefault="000D1454" w:rsidP="00686701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="00943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рпски језик, 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сторија</w:t>
            </w:r>
            <w:r w:rsidR="006867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билогија,  хемија (нафта)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545C96" w:rsidRDefault="00545C96" w:rsidP="006867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96516D" w:rsidRPr="00B37DAE" w:rsidTr="00822D6D">
        <w:tc>
          <w:tcPr>
            <w:tcW w:w="9576" w:type="dxa"/>
          </w:tcPr>
          <w:p w:rsidR="00686701" w:rsidRPr="00686701" w:rsidRDefault="00686701" w:rsidP="004B0A2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8A1D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  </w:t>
            </w:r>
            <w:r w:rsidR="004B0A23" w:rsidRPr="004B0A2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</w:t>
            </w:r>
            <w:r w:rsidR="008A1D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4B0A23" w:rsidRPr="004B0A2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зговору са  ученицим  понаваљамо  појам  „стари  свет“</w:t>
            </w:r>
            <w:r w:rsidR="004B0A23" w:rsidRPr="006867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AD6F1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 поделу  </w:t>
            </w:r>
            <w:r w:rsidR="00AD6F1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A</w:t>
            </w:r>
            <w:r w:rsidR="004B0A2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зије на  географске  регије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545C96" w:rsidRDefault="00545C96" w:rsidP="00686701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Главни део часа: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1C6C13" w:rsidRPr="00B37DAE" w:rsidTr="00115A38">
        <w:tc>
          <w:tcPr>
            <w:tcW w:w="9576" w:type="dxa"/>
          </w:tcPr>
          <w:p w:rsidR="00530636" w:rsidRPr="00AD6F1E" w:rsidRDefault="00AD6F1E" w:rsidP="00AD6F1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Дефинишемо</w:t>
            </w:r>
            <w:r w:rsidR="008A1D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границе  регије  и  наглашавамо  добар  географски  положај  на   раскршћу  три  континента.Указујемо  на  сложеност  регије и истичемо  да  се  она  дели  на    пет  мањих  целина,  подрегија.Истичемо да  је на овом часу  тема Арбијско  полуострво, Азијско Средоземље  и  Месопотамија.Наводимо и  на  карти  показујемо    разуђеност  обала  и  облике  рељефа, издвајамо пустиње,  реке  Тигар  и  Еврат,  језеро  Мртво  море.Објашњавамо  појмове  оаза,  вади.Указујемо  на  основна </w:t>
            </w:r>
            <w:bookmarkStart w:id="0" w:name="_GoBack"/>
            <w:bookmarkEnd w:id="0"/>
            <w:r w:rsidR="008A1D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обележја  три наведене  подрегије  и на  карти  показујемо  значајне  географске  објекте.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545C96" w:rsidRDefault="00545C96" w:rsidP="006867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5F784B" w:rsidRPr="00B37DAE" w:rsidTr="00886172">
        <w:tc>
          <w:tcPr>
            <w:tcW w:w="9576" w:type="dxa"/>
          </w:tcPr>
          <w:p w:rsidR="00530636" w:rsidRDefault="008A1DA4" w:rsidP="00AD0264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8A1D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  ученуцима анализирамо</w:t>
            </w:r>
            <w:r w:rsidR="00AD0264" w:rsidRPr="00AD026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="0025707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табелу у </w:t>
            </w:r>
            <w:r w:rsidR="002570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="00AD026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џбенику на страни </w:t>
            </w:r>
            <w:r w:rsidR="00AD026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92</w:t>
            </w:r>
            <w:r w:rsidR="00AD0264" w:rsidRPr="00AD026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. и издвојити </w:t>
            </w:r>
            <w:r w:rsidR="00AD026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  на  кар</w:t>
            </w:r>
            <w:r w:rsidR="002570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</w:t>
            </w:r>
            <w:r w:rsidR="00AD026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  показати </w:t>
            </w:r>
            <w:r w:rsidR="00AD0264" w:rsidRPr="00AD026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државе Арабијског полуострва, Азијског Средоземља и Месопотамије;</w:t>
            </w:r>
          </w:p>
          <w:p w:rsidR="00530636" w:rsidRPr="00AD0264" w:rsidRDefault="00530636" w:rsidP="00AD0264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06767" w:rsidRPr="00B80B22" w:rsidTr="00530636">
        <w:tc>
          <w:tcPr>
            <w:tcW w:w="9576" w:type="dxa"/>
            <w:shd w:val="clear" w:color="auto" w:fill="FFFFFF" w:themeFill="background1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3321C2">
        <w:tc>
          <w:tcPr>
            <w:tcW w:w="9576" w:type="dxa"/>
          </w:tcPr>
          <w:p w:rsidR="00530636" w:rsidRDefault="00B80B22" w:rsidP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</w:t>
            </w:r>
          </w:p>
          <w:p w:rsidR="00257074" w:rsidRPr="00257074" w:rsidRDefault="00257074" w:rsidP="00257074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                </w:t>
            </w:r>
            <w:r w:rsidRPr="0025707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ЈУГОЗАПАДНА АЗИЈА</w:t>
            </w:r>
          </w:p>
          <w:p w:rsidR="00257074" w:rsidRPr="00257074" w:rsidRDefault="00257074" w:rsidP="00257074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257074" w:rsidRPr="00257074" w:rsidRDefault="00257074" w:rsidP="00257074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-п</w:t>
            </w:r>
            <w:r w:rsidRPr="0025707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одела:</w:t>
            </w:r>
          </w:p>
          <w:p w:rsidR="00257074" w:rsidRPr="00257074" w:rsidRDefault="00257074" w:rsidP="00257074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25707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     – Арабијско полуострво;</w:t>
            </w:r>
          </w:p>
          <w:p w:rsidR="00257074" w:rsidRPr="00257074" w:rsidRDefault="00257074" w:rsidP="00257074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25707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     – Азијско Средоземље;</w:t>
            </w:r>
          </w:p>
          <w:p w:rsidR="00257074" w:rsidRPr="00257074" w:rsidRDefault="00257074" w:rsidP="00257074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25707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     – Месопотамија;</w:t>
            </w:r>
          </w:p>
          <w:p w:rsidR="00257074" w:rsidRPr="00257074" w:rsidRDefault="00257074" w:rsidP="00257074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25707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     – Мала Азија и Иранска висораван;</w:t>
            </w:r>
          </w:p>
          <w:p w:rsidR="00257074" w:rsidRPr="00257074" w:rsidRDefault="00257074" w:rsidP="00257074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25707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     – Закавказје.</w:t>
            </w:r>
          </w:p>
          <w:p w:rsidR="00257074" w:rsidRPr="00257074" w:rsidRDefault="00257074" w:rsidP="00257074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25707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25707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АРАБИЈСКО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ПОЛУОСТРВО, АЗИЈСКО СРЕДОЗЕМЉЕ,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r w:rsidRPr="0025707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МЕСОПОТАМИЈА</w:t>
            </w:r>
          </w:p>
          <w:p w:rsidR="00257074" w:rsidRPr="00257074" w:rsidRDefault="00257074" w:rsidP="00257074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Pr="0025707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рирода:</w:t>
            </w:r>
          </w:p>
          <w:p w:rsidR="00257074" w:rsidRPr="00257074" w:rsidRDefault="00257074" w:rsidP="00257074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25707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           – пустиње,</w:t>
            </w:r>
          </w:p>
          <w:p w:rsidR="00257074" w:rsidRPr="00257074" w:rsidRDefault="00257074" w:rsidP="00257074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25707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           – оазе,</w:t>
            </w:r>
          </w:p>
          <w:p w:rsidR="00257074" w:rsidRPr="00257074" w:rsidRDefault="00257074" w:rsidP="00257074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25707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           – вади,</w:t>
            </w:r>
          </w:p>
          <w:p w:rsidR="00257074" w:rsidRPr="00257074" w:rsidRDefault="00257074" w:rsidP="00257074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25707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    – становништво: Арапи, Јевреји, Курди;</w:t>
            </w:r>
          </w:p>
          <w:p w:rsidR="00257074" w:rsidRPr="00257074" w:rsidRDefault="00257074" w:rsidP="00257074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25707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    – религије: ислам, јудаизам, хришћанство;</w:t>
            </w:r>
          </w:p>
          <w:p w:rsidR="00257074" w:rsidRPr="00257074" w:rsidRDefault="00257074" w:rsidP="00257074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25707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    – градови:Багдад, Дамаск, Бејрут,Ријад, Аман, Дубаи…</w:t>
            </w:r>
          </w:p>
          <w:p w:rsidR="00257074" w:rsidRPr="00257074" w:rsidRDefault="00257074" w:rsidP="00257074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25707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r w:rsidRPr="0025707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верски центри: Јерусалим, Мека, Медина;</w:t>
            </w:r>
          </w:p>
          <w:p w:rsidR="00257074" w:rsidRPr="00257074" w:rsidRDefault="00257074" w:rsidP="00257074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25707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r w:rsidRPr="0025707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привреда:</w:t>
            </w:r>
          </w:p>
          <w:p w:rsidR="00257074" w:rsidRPr="00257074" w:rsidRDefault="00257074" w:rsidP="00257074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25707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           – нафта,</w:t>
            </w:r>
          </w:p>
          <w:p w:rsidR="00257074" w:rsidRPr="00257074" w:rsidRDefault="00257074" w:rsidP="00257074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25707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            – урме,</w:t>
            </w:r>
          </w:p>
          <w:p w:rsidR="00257074" w:rsidRPr="00257074" w:rsidRDefault="00257074" w:rsidP="00257074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25707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            – маслине,</w:t>
            </w:r>
          </w:p>
          <w:p w:rsidR="00257074" w:rsidRPr="00257074" w:rsidRDefault="00257074" w:rsidP="00257074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25707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            – агруми;</w:t>
            </w:r>
          </w:p>
          <w:p w:rsidR="00D6605E" w:rsidRPr="008A1DA4" w:rsidRDefault="00257074" w:rsidP="008A1DA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5707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   – старе цивилизације: Асирија, Вавилон, Месопотамија.</w:t>
            </w:r>
          </w:p>
        </w:tc>
      </w:tr>
      <w:tr w:rsidR="00E4334D" w:rsidRPr="003321C2" w:rsidTr="00530636">
        <w:tc>
          <w:tcPr>
            <w:tcW w:w="9576" w:type="dxa"/>
            <w:shd w:val="clear" w:color="auto" w:fill="FFFFFF" w:themeFill="background1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530636" w:rsidRPr="003321C2" w:rsidTr="00530636">
        <w:trPr>
          <w:trHeight w:val="3140"/>
        </w:trPr>
        <w:tc>
          <w:tcPr>
            <w:tcW w:w="9576" w:type="dxa"/>
            <w:shd w:val="clear" w:color="auto" w:fill="FFFFFF" w:themeFill="background1"/>
          </w:tcPr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P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7906D8">
      <w:pgSz w:w="12240" w:h="15840"/>
      <w:pgMar w:top="709" w:right="1440" w:bottom="56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A107D"/>
    <w:rsid w:val="0004179F"/>
    <w:rsid w:val="000D1454"/>
    <w:rsid w:val="000E7E1B"/>
    <w:rsid w:val="00177289"/>
    <w:rsid w:val="001C6C13"/>
    <w:rsid w:val="001D57CA"/>
    <w:rsid w:val="002365E8"/>
    <w:rsid w:val="00257074"/>
    <w:rsid w:val="003321C2"/>
    <w:rsid w:val="00391413"/>
    <w:rsid w:val="003A7B13"/>
    <w:rsid w:val="003C170C"/>
    <w:rsid w:val="003F1D6D"/>
    <w:rsid w:val="0045123D"/>
    <w:rsid w:val="00466279"/>
    <w:rsid w:val="00491F36"/>
    <w:rsid w:val="004B0A23"/>
    <w:rsid w:val="004C7CD5"/>
    <w:rsid w:val="00530636"/>
    <w:rsid w:val="00545C96"/>
    <w:rsid w:val="005F784B"/>
    <w:rsid w:val="00605D58"/>
    <w:rsid w:val="00606767"/>
    <w:rsid w:val="00657717"/>
    <w:rsid w:val="00664F16"/>
    <w:rsid w:val="00670648"/>
    <w:rsid w:val="00686701"/>
    <w:rsid w:val="006F2937"/>
    <w:rsid w:val="007906D8"/>
    <w:rsid w:val="007E6623"/>
    <w:rsid w:val="0080459B"/>
    <w:rsid w:val="00813711"/>
    <w:rsid w:val="00854D2A"/>
    <w:rsid w:val="008A1DA4"/>
    <w:rsid w:val="008F0F0B"/>
    <w:rsid w:val="00942ED0"/>
    <w:rsid w:val="0094301B"/>
    <w:rsid w:val="0096516D"/>
    <w:rsid w:val="00976108"/>
    <w:rsid w:val="009B224E"/>
    <w:rsid w:val="009F2F46"/>
    <w:rsid w:val="00A17F87"/>
    <w:rsid w:val="00A45210"/>
    <w:rsid w:val="00A47AAD"/>
    <w:rsid w:val="00A47E59"/>
    <w:rsid w:val="00AB78A4"/>
    <w:rsid w:val="00AD0264"/>
    <w:rsid w:val="00AD6F1E"/>
    <w:rsid w:val="00B37DAE"/>
    <w:rsid w:val="00B80B22"/>
    <w:rsid w:val="00B85A26"/>
    <w:rsid w:val="00BA107D"/>
    <w:rsid w:val="00BF20E4"/>
    <w:rsid w:val="00C379D6"/>
    <w:rsid w:val="00C70D9C"/>
    <w:rsid w:val="00C81044"/>
    <w:rsid w:val="00CC0911"/>
    <w:rsid w:val="00D012A5"/>
    <w:rsid w:val="00D0461E"/>
    <w:rsid w:val="00D6605E"/>
    <w:rsid w:val="00DB15CC"/>
    <w:rsid w:val="00DE65D7"/>
    <w:rsid w:val="00E4334D"/>
    <w:rsid w:val="00EC77F2"/>
    <w:rsid w:val="00F05659"/>
    <w:rsid w:val="00F137B9"/>
    <w:rsid w:val="00F36783"/>
    <w:rsid w:val="00F57D30"/>
    <w:rsid w:val="00F97155"/>
    <w:rsid w:val="00FE1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styleId="NoSpacing">
    <w:name w:val="No Spacing"/>
    <w:uiPriority w:val="1"/>
    <w:qFormat/>
    <w:rsid w:val="00EC77F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3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37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76036C-9128-4445-98D1-9BA119545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0</TotalTime>
  <Pages>2</Pages>
  <Words>654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GAGI</cp:lastModifiedBy>
  <cp:revision>2</cp:revision>
  <cp:lastPrinted>2020-06-23T12:52:00Z</cp:lastPrinted>
  <dcterms:created xsi:type="dcterms:W3CDTF">2020-07-04T09:55:00Z</dcterms:created>
  <dcterms:modified xsi:type="dcterms:W3CDTF">2020-07-04T09:55:00Z</dcterms:modified>
</cp:coreProperties>
</file>